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21521-2025-Q-Q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深圳市欧美源科技有限公司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深圳市龙华区观湖街道樟溪社区下围东二巷2号401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广东省惠州市惠城区江北西区31号天工楼一楼A区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Q:3D打印、精密五金、模具的制造（金属件、塑料件）（仅限出口）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范玲玲、李俐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197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27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