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20566-2024-MMS_19530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西安标准精密机械有限公司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陕西省西安市高新区团结南路35号高新新天地2栋1304-Y24室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陕西省西安市雁塔区科技六路西安文理学院工程实训中心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MMS:机加工件的生产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2025-07-23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59329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2191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