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10843-2025-QEO-E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四川省景成匠心建筑劳务有限公司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四川省遂宁市船山区滨江中路202号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四川省遂宁市船山区滨江中路202号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E:再认证;Q:再认证;O:再认证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E:对外劳务派遣，施工劳务分包所涉及场所的相关环境管理活动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Q:对外劳务派遣，施工劳务分包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O:对外劳务派遣，施工劳务分包所涉及场所的相关职业健康安全管理活动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肖新龙、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2025-07-31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52703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62409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