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20519-2025-QEO-O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杭州同华生态环境科技有限公司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浙江省杭州市拱墅区祥园路39号1幢410室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浙江省杭州市拱墅区祥园路39号1幢410室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生物多样性调查与评估、生态调查与评价、生态资源监测、海洋垃圾调查与评价所涉及场所的相关职业健康安全管理活动</w:t>
            </w: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[</w:t>
            </w:r>
            <w:r w:rsidR="00296CCF">
              <w:rPr>
                <w:rFonts w:hint="eastAsia"/>
                <w:szCs w:val="21"/>
              </w:rPr>
              <w:t>是否有效可关闭</w:t>
            </w:r>
            <w:r w:rsidRPr="000B53C3" w:rsidR="00296CCF">
              <w:rPr>
                <w:rFonts w:hint="eastAsia"/>
                <w:szCs w:val="21"/>
              </w:rPr>
              <w:t>]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评审人员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[</w:t>
            </w:r>
            <w:r w:rsidRPr="000B53C3">
              <w:rPr>
                <w:rFonts w:hint="eastAsia"/>
                <w:szCs w:val="21"/>
              </w:rPr>
              <w:t>审核计划</w:t>
            </w:r>
            <w:r w:rsidRPr="000B53C3">
              <w:rPr>
                <w:rFonts w:hint="eastAsia"/>
                <w:szCs w:val="21"/>
              </w:rPr>
              <w:t>].[</w:t>
            </w:r>
            <w:r>
              <w:rPr>
                <w:rFonts w:hint="eastAsia"/>
                <w:szCs w:val="21"/>
              </w:rPr>
              <w:t>认证决定人员</w:t>
            </w:r>
            <w:r w:rsidRPr="000B53C3">
              <w:rPr>
                <w:rFonts w:hint="eastAsia"/>
                <w:szCs w:val="21"/>
              </w:rPr>
              <w:t>]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 10:13:00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7575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0263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