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20756-2025-QEO-E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杭州南方中润机械有限公司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浙江省杭州市余杭区仁和街道仁河大道46号1幢4层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浙江省杭州市余杭区仁和街道仁河大道46号1幢4层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E:油泵的设计，生产和销售所涉及场所的相关环境管理活动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Q:油泵的设计，生产和销售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O:油泵的设计，生产和销售所涉及场所的相关职业健康安全管理活动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582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24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