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20746-2025-EO-E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成都俊马密封科技股份有限公司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四川省成都市新都区石板滩镇龙飞路397号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四川省成都市新都区石板滩镇龙飞路397号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E:密封材料的设计、制造；密封制品的制造所涉及场所的相关环境管理活动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O:密封材料的设计、制造；密封制品的制造所涉及场所的相关职业健康安全管理活动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闫宇侠、肖新龙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2653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739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