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10474-2024-Q-Q_18461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河北瑞茂金属制品销售有限公司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石家庄市新华区友谊北大街345号中粮河北广场B805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石家庄市新华区友谊北大街345号中粮河北广场B805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Q:五金机械配件、农机配件的销售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5051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2720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