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30540-2023-MMS_14879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宝鸡市兴宇腾测控设备有限公司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陕西省宝鸡市高新开发区西中路高端装备产业园10号楼5楼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陕西省宝鸡市高新开发区西中路高端装备产业园10号楼5楼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MMS:压力变送器、温度变送器的生产和销售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2025-07-17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918234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60723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