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20433-2023-MMS_14578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南京申瑞电气系统控制有限公司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南京市江宁区福英路1001号联东U谷2号楼（江宁高新园）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南京市江宁区福英路1001号联东U谷2号楼（江宁高新园）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MMS:超声波流量计的设计、开发、生产和服务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8466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7761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