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bookmarkEnd w:id="0"/>
            <w:r>
              <w:rPr>
                <w:rFonts w:hint="eastAsia"/>
                <w:sz w:val="28"/>
                <w:szCs w:val="28"/>
              </w:rPr>
              <w:t>0462-2021-MMS_9161</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bookmarkEnd w:id="1"/>
            <w:r>
              <w:rPr>
                <w:rFonts w:hint="eastAsia"/>
                <w:sz w:val="28"/>
                <w:szCs w:val="28"/>
              </w:rPr>
              <w:t>南沣环境科技(杭州)有限公司</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bookmarkEnd w:id="2"/>
            <w:r>
              <w:rPr>
                <w:rFonts w:hint="eastAsia"/>
                <w:sz w:val="28"/>
                <w:szCs w:val="28"/>
              </w:rPr>
              <w:t>浙江省杭州市临平区临平街道南公河路9号2幢1层</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bookmarkEnd w:id="3"/>
            <w:r>
              <w:rPr>
                <w:rFonts w:hint="eastAsia"/>
                <w:sz w:val="28"/>
                <w:szCs w:val="28"/>
              </w:rPr>
              <w:t>浙江省杭州市临平区临平街道南公河路9号2、4幢</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r>
              <w:rPr>
                <w:rFonts w:hint="eastAsia"/>
                <w:sz w:val="24"/>
                <w:szCs w:val="24"/>
              </w:rPr>
              <w:t>MMS:监督4</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4" w:name="审核范围"/>
            <w:bookmarkEnd w:id="4"/>
            <w:r>
              <w:rPr>
                <w:rFonts w:hint="eastAsia"/>
                <w:sz w:val="28"/>
                <w:szCs w:val="28"/>
              </w:rPr>
              <w:t>MMS:一体化预制泵站，一体化轴流泵站，一体化智能截流井，一体化污水处理设备，一体化医疗废水处理设备及其控制柜的设计、生产、销售及售后服务;水泵、玻璃钢简体、格栅的设计、生产(0EM)销售及售后服务;供水设备、一体化净水设备以及以上成套设备其他配件的销售及售后服务所涉及的相关测量活动。</w:t>
            </w:r>
          </w:p>
          <w:p>
            <w:pPr>
              <w:rPr>
                <w:rFonts w:hint="eastAsia"/>
                <w:sz w:val="28"/>
                <w:szCs w:val="28"/>
              </w:rPr>
            </w:pPr>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sidRPr="003F6018">
              <w:rPr>
                <w:rFonts w:hint="eastAsia"/>
                <w:szCs w:val="21"/>
              </w:rPr>
              <w:t>认证覆盖全部产品范围(未覆盖时有合理说明)</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否</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5" w:name="阅卷人员签名5"/>
            <w:bookmarkStart w:id="6" w:name="阅卷人员签名1"/>
            <w:bookmarkStart w:id="7" w:name="阅卷人员签名4"/>
            <w:bookmarkStart w:id="8" w:name="阅卷人员签名6"/>
            <w:bookmarkStart w:id="9" w:name="阅卷人员签名2"/>
            <w:bookmarkStart w:id="10" w:name="阅卷人员签名3"/>
            <w:bookmarkEnd w:id="5"/>
            <w:bookmarkEnd w:id="6"/>
            <w:bookmarkEnd w:id="7"/>
            <w:bookmarkEnd w:id="8"/>
            <w:bookmarkEnd w:id="9"/>
            <w:bookmarkEnd w:id="10"/>
          </w:p>
          <w:p w:rsidR="00317D60">
            <w:pPr>
              <w:pStyle w:val="NormalIndent"/>
              <w:ind w:firstLine="0" w:firstLineChars="0"/>
            </w:pPr>
            <w:r w:rsidRPr="000B53C3">
              <w:rPr>
                <w:rFonts w:hint="eastAsia"/>
                <w:szCs w:val="21"/>
              </w:rPr>
              <w:t>叶明、</w:t>
            </w: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3B1C3D">
        <w:tblPrEx>
          <w:tblW w:w="10031" w:type="dxa"/>
          <w:tblLayout w:type="fixed"/>
          <w:tblLook w:val="04A0"/>
        </w:tblPrEx>
        <w:tc>
          <w:tcPr>
            <w:tcW w:w="1526" w:type="dxa"/>
            <w:vAlign w:val="center"/>
          </w:tcPr>
          <w:p w:rsidR="00317D60" w:rsidRPr="004D4D36" w:rsidP="003B1C3D">
            <w:pPr>
              <w:rPr>
                <w:szCs w:val="21"/>
              </w:rPr>
            </w:pPr>
            <w:r w:rsidRPr="004D4D36">
              <w:rPr>
                <w:rFonts w:hint="eastAsia"/>
                <w:szCs w:val="21"/>
              </w:rPr>
              <w:t>认证决定人员</w:t>
            </w:r>
          </w:p>
        </w:tc>
        <w:tc>
          <w:tcPr>
            <w:tcW w:w="5098" w:type="dxa"/>
            <w:vAlign w:val="center"/>
          </w:tcPr>
          <w:p w:rsidR="00317D60" w:rsidP="003B1C3D">
            <w:pPr>
              <w:rPr>
                <w:sz w:val="28"/>
                <w:szCs w:val="28"/>
              </w:rPr>
            </w:pPr>
            <w:r w:rsidRPr="000B53C3">
              <w:rPr>
                <w:rFonts w:hint="eastAsia"/>
                <w:szCs w:val="21"/>
              </w:rPr>
              <w:t>杨冰</w:t>
            </w:r>
          </w:p>
        </w:tc>
        <w:tc>
          <w:tcPr>
            <w:tcW w:w="1050" w:type="dxa"/>
            <w:vAlign w:val="center"/>
          </w:tcPr>
          <w:p w:rsidR="00317D60" w:rsidP="003B1C3D">
            <w:pPr>
              <w:rPr>
                <w:sz w:val="28"/>
                <w:szCs w:val="28"/>
              </w:rPr>
            </w:pPr>
            <w:r>
              <w:rPr>
                <w:rFonts w:hint="eastAsia"/>
                <w:sz w:val="28"/>
                <w:szCs w:val="28"/>
              </w:rPr>
              <w:t>日期</w:t>
            </w:r>
          </w:p>
        </w:tc>
        <w:tc>
          <w:tcPr>
            <w:tcW w:w="2357" w:type="dxa"/>
            <w:vAlign w:val="center"/>
          </w:tcPr>
          <w:p w:rsidR="00317D60" w:rsidP="003B1C3D">
            <w:pPr>
              <w:rPr>
                <w:sz w:val="28"/>
                <w:szCs w:val="28"/>
              </w:rPr>
            </w:pPr>
            <w:bookmarkStart w:id="11" w:name="检查评定日期"/>
            <w:bookmarkEnd w:id="11"/>
            <w:r w:rsidRPr="000B53C3">
              <w:rPr>
                <w:rFonts w:hint="eastAsia"/>
                <w:szCs w:val="21"/>
              </w:rPr>
              <w:t>2025-06-10</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10257"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76294" name="图片 0" descr="新LOGO.png"/>
                  <pic:cNvPicPr>
                    <a:picLocks noChangeAspect="1" noChangeArrowheads="1"/>
                  </pic:cNvPicPr>
                </pic:nvPicPr>
                <pic:blipFill>
                  <a:blip xmlns:r="http://schemas.openxmlformats.org/officeDocument/2006/relationships" r:embed="rId1"/>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62B4"/>
    <w:rsid w:val="0001301B"/>
    <w:rsid w:val="00023F06"/>
    <w:rsid w:val="000448C7"/>
    <w:rsid w:val="000916E7"/>
    <w:rsid w:val="000A0A70"/>
    <w:rsid w:val="000B53C3"/>
    <w:rsid w:val="000B6E11"/>
    <w:rsid w:val="00174494"/>
    <w:rsid w:val="0017560D"/>
    <w:rsid w:val="001C79FA"/>
    <w:rsid w:val="001F5FEB"/>
    <w:rsid w:val="002077C7"/>
    <w:rsid w:val="00242194"/>
    <w:rsid w:val="002B24C2"/>
    <w:rsid w:val="002B4953"/>
    <w:rsid w:val="002F529D"/>
    <w:rsid w:val="00317D60"/>
    <w:rsid w:val="0038489E"/>
    <w:rsid w:val="003A5EAB"/>
    <w:rsid w:val="003B1C3D"/>
    <w:rsid w:val="003B70BB"/>
    <w:rsid w:val="003D469D"/>
    <w:rsid w:val="003F6018"/>
    <w:rsid w:val="003F7515"/>
    <w:rsid w:val="00406B70"/>
    <w:rsid w:val="00413330"/>
    <w:rsid w:val="00416928"/>
    <w:rsid w:val="0048192D"/>
    <w:rsid w:val="00486C72"/>
    <w:rsid w:val="004D4A55"/>
    <w:rsid w:val="004D4D36"/>
    <w:rsid w:val="005067CF"/>
    <w:rsid w:val="00507B67"/>
    <w:rsid w:val="00522B63"/>
    <w:rsid w:val="00571661"/>
    <w:rsid w:val="00582950"/>
    <w:rsid w:val="00595C81"/>
    <w:rsid w:val="006125A6"/>
    <w:rsid w:val="0062619D"/>
    <w:rsid w:val="00702C44"/>
    <w:rsid w:val="00705FAA"/>
    <w:rsid w:val="00731251"/>
    <w:rsid w:val="00761CB8"/>
    <w:rsid w:val="007856ED"/>
    <w:rsid w:val="007A061E"/>
    <w:rsid w:val="007B1D5A"/>
    <w:rsid w:val="007B7E21"/>
    <w:rsid w:val="007C2D56"/>
    <w:rsid w:val="007D6A31"/>
    <w:rsid w:val="007F753C"/>
    <w:rsid w:val="00862FB7"/>
    <w:rsid w:val="008F78E9"/>
    <w:rsid w:val="0097690F"/>
    <w:rsid w:val="00977A12"/>
    <w:rsid w:val="009949AD"/>
    <w:rsid w:val="009C094D"/>
    <w:rsid w:val="00A04D37"/>
    <w:rsid w:val="00A31A5E"/>
    <w:rsid w:val="00B011B3"/>
    <w:rsid w:val="00B0467A"/>
    <w:rsid w:val="00B250DA"/>
    <w:rsid w:val="00B376C6"/>
    <w:rsid w:val="00BD0D7A"/>
    <w:rsid w:val="00C46AEE"/>
    <w:rsid w:val="00C64A5D"/>
    <w:rsid w:val="00C76C7B"/>
    <w:rsid w:val="00C92050"/>
    <w:rsid w:val="00CB3417"/>
    <w:rsid w:val="00CD03C2"/>
    <w:rsid w:val="00CD622E"/>
    <w:rsid w:val="00D71AFF"/>
    <w:rsid w:val="00DA16FB"/>
    <w:rsid w:val="00E021D7"/>
    <w:rsid w:val="00E47493"/>
    <w:rsid w:val="00E73189"/>
    <w:rsid w:val="00E74F4D"/>
    <w:rsid w:val="00E86073"/>
    <w:rsid w:val="00EB36AB"/>
    <w:rsid w:val="00EF2569"/>
    <w:rsid w:val="00F0034F"/>
    <w:rsid w:val="00F14600"/>
    <w:rsid w:val="00F20AD9"/>
    <w:rsid w:val="00F23EF1"/>
    <w:rsid w:val="00F474E0"/>
    <w:rsid w:val="00FC055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51F855F5"/>
    <w:rsid w:val="531F3DD2"/>
    <w:rsid w:val="5B532BE2"/>
    <w:rsid w:val="5B7904A9"/>
    <w:rsid w:val="5E705F80"/>
    <w:rsid w:val="643E160D"/>
    <w:rsid w:val="6C661592"/>
    <w:rsid w:val="73DE2356"/>
    <w:rsid w:val="759A160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Char1"/>
    <w:uiPriority w:val="99"/>
    <w:semiHidden/>
    <w:unhideWhenUsed/>
    <w:qFormat/>
    <w:rsid w:val="00317D60"/>
    <w:rPr>
      <w:sz w:val="18"/>
      <w:szCs w:val="18"/>
    </w:rPr>
  </w:style>
  <w:style w:type="paragraph" w:styleId="Footer">
    <w:name w:val="footer"/>
    <w:basedOn w:val="Normal"/>
    <w:link w:val="Char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317D60"/>
    <w:rPr>
      <w:sz w:val="18"/>
      <w:szCs w:val="18"/>
    </w:rPr>
  </w:style>
  <w:style w:type="character" w:customStyle="1" w:styleId="Char0">
    <w:name w:val="页脚 Char"/>
    <w:basedOn w:val="DefaultParagraphFont"/>
    <w:link w:val="Footer"/>
    <w:uiPriority w:val="99"/>
    <w:qFormat/>
    <w:rsid w:val="00317D60"/>
    <w:rPr>
      <w:sz w:val="18"/>
      <w:szCs w:val="18"/>
    </w:rPr>
  </w:style>
  <w:style w:type="character" w:customStyle="1" w:styleId="Char1">
    <w:name w:val="批注框文本 Char"/>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6EC465-72B3-44C9-8817-DE57C496A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30</cp:revision>
  <cp:lastPrinted>2022-06-09T08:35:00Z</cp:lastPrinted>
  <dcterms:created xsi:type="dcterms:W3CDTF">2022-06-07T02:22:00Z</dcterms:created>
  <dcterms:modified xsi:type="dcterms:W3CDTF">2025-06-17T08:13:00Z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