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0331-2022-MMS_11363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才子服饰股份有限公司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莆田市城厢区东海镇海头工业区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福建省莆田市城厢区东海镇海头工业区（厂区生产）、福建省莆田市荔城区荔园北路888号（办公区经营）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MMS:西服、西裤、休闲裤、茄克衫、大衣、T恤、衬衫、羽绒服、棉服、校服、冲锋衣、皮鞋、皮具、职业装、执法制服、定制类工作服的生产及相关管理活动。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0717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570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