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10360-2024-MMS_17808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江西核工业测绘院集团有限公司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江西省南昌市红谷滩区庐山南大道 286 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江西省南昌市新建区望城镇玉壶山大道188号赣地信息大厦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测绘航空摄影、摄影测量与遥感、工程测量、海洋测绘、界限与不动产测绘、地理信息系统工程、地图编制、互联网地图服务、大地测量、导航电子地图制作、土地规划、国土整治修复工程规划设计、不动产登记代理、城乡规划编制、软件开发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2025-05-26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327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220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