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0365-2022-MMS_11492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浙江东升控股集团有限公司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温州市瓯海梧田工业基地朝霞路8号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温州市瓯海梧田工业基地朝霞路8号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MMS:学生服、运动服、教师服、职业服、学生床上用品（除枕巾）的设计、生产和销售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39124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4626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