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0205-2019-MMS_3669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无锡康宇水处理设备有限公司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宜兴市官林镇工业集中区A区(新官东路89号)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宜兴市官林镇工业集中区A区(新官东路89号)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MMS:水处理环保设备、许可范围内的供水设备（含二次供水设备、智联集中式直饮水设备）的制造、销售及售后服务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冷校、冷校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2024-01-13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14240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4875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