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0237-2022-EnMs-EnMS_11235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无锡康宇水处理设备有限公司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宜兴市官林镇工业集中区A区(新官东路89号)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宜兴市官林镇工业集中区A区(新官东路89号)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EnMS:监查2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EnMS:水处理环保设备、许可范围内的供水设备(含二次供水设备)、智联集中式直饮水设备的制造及售后服务所涉及的能源管理活动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、夏爱俭,周涛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29448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3666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