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0136-2023-MMS_13403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江苏德高物联技术有限公司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南通市新胜路158号迈普科技园6号楼一楼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南通市新胜路158号迈普科技园6号楼一楼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MMS:计算机系统集成，软件开发，智能水表（光电直读表，无线远传水表）、采集器和集中器、水质监测仪、电磁水表、电磁流量计及其配件的生产、销售和服务。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24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94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