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0275-2020-MMS_8106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北京奥特美克科技股份有限公司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北京市海淀区上地信息路2号2号楼21层21E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河北省定州市赵村乡长安路55号中投智谷制造业基地三栋一号院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水表、流量计、水位计、水文仪器仪表、自动化仪表、多表采集装置仪器仪表的技术研发、生产、销售及技术服务；应用软件服务；地下水资源勘查；水土保持及保护；防洪管理；节水管理；水污染治理；地质灾害治理；水文地质调查与勘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776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46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