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0005-2020-MMS_4574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西安石油大佳润实业有限公司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陕西省西安市高新区丈八街办锦业路69号创业研发园C区1号创新商务公寓2号楼10902室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陕西省西安市雁塔区鱼化光电电子科技产业园5号楼4层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MMS:石油钻采设备（封隔器、桥塞）及配件的设计、生产和销售。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42376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6027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