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0062-2022-QE-Q_10941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重庆兰阀流体控制设备有限公司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重庆市渝北区双凤桥街道翔宇路36号2幢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重庆市渝北区双凤桥街道翔宇路36号2幢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Q:流体控制设备、仪器仪表、阀门及配件的销售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E:流体控制设备、仪器仪表、阀门及配件的销售所涉及场所的相关环境管理活动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O:流体控制设备、仪器仪表、阀门及配件的销售所涉及场所的相关职业健康安全管理活动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65034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600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